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104"/>
        <w:gridCol w:w="7456"/>
      </w:tblGrid>
      <w:tr w:rsidR="00A53C8F" w:rsidRPr="00A53C8F" w:rsidTr="00A53C8F">
        <w:trPr>
          <w:trHeight w:val="300"/>
        </w:trPr>
        <w:tc>
          <w:tcPr>
            <w:tcW w:w="5000" w:type="pct"/>
            <w:gridSpan w:val="2"/>
            <w:noWrap/>
            <w:hideMark/>
          </w:tcPr>
          <w:p w:rsidR="00A53C8F" w:rsidRPr="00A53C8F" w:rsidRDefault="00A53C8F" w:rsidP="00A96DAB">
            <w:pPr>
              <w:spacing w:line="288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ДИТЯЧИ БУДИНКИ-ІНТЕРНАТИ</w:t>
            </w:r>
          </w:p>
        </w:tc>
      </w:tr>
      <w:tr w:rsidR="00A53C8F" w:rsidRPr="00A53C8F" w:rsidTr="00A53C8F">
        <w:trPr>
          <w:trHeight w:val="300"/>
        </w:trPr>
        <w:tc>
          <w:tcPr>
            <w:tcW w:w="5000" w:type="pct"/>
            <w:gridSpan w:val="2"/>
            <w:noWrap/>
            <w:hideMark/>
          </w:tcPr>
          <w:p w:rsidR="00A53C8F" w:rsidRPr="00A53C8F" w:rsidRDefault="00A53C8F" w:rsidP="00A96DAB">
            <w:pPr>
              <w:spacing w:line="288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 "Ананьївський дитячий будинок - інтернат"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До якої РДА належить заклад?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Подільська РДА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На території якого ОТГ знаходиться заклад?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Ананьївська ОТГ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Повна назва закладу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КУ "Ананьївський дитячий будинок - інтернат"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ЄДРПОУ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03190604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П.І.Б. Директора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Вужиловська Віра Василівна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Рабочий телефон для зв'язку (громадян)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(04863) 2-12-18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Індекс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66400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Одеська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Подільський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Тип населенного пункту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Місто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Тип вулиці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Назва вулиці/провулку/проспекту/узвозу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Номер будинку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C8F" w:rsidRPr="00A53C8F" w:rsidTr="00A53C8F">
        <w:trPr>
          <w:trHeight w:val="1239"/>
        </w:trPr>
        <w:tc>
          <w:tcPr>
            <w:tcW w:w="2822" w:type="pct"/>
            <w:hideMark/>
          </w:tcPr>
          <w:p w:rsid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Електронна адреса (офіційна)</w:t>
            </w:r>
          </w:p>
          <w:p w:rsid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Часи роботи закладу</w:t>
            </w:r>
          </w:p>
          <w:p w:rsid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Наявність офіційного вєб-сайту</w:t>
            </w:r>
          </w:p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Наявність офіційної сторінки на Facebook</w:t>
            </w:r>
          </w:p>
        </w:tc>
        <w:tc>
          <w:tcPr>
            <w:tcW w:w="2178" w:type="pct"/>
            <w:hideMark/>
          </w:tcPr>
          <w:p w:rsid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B61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adbi@meta.ua</w:t>
              </w:r>
            </w:hyperlink>
          </w:p>
          <w:p w:rsid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цілодобово</w:t>
            </w:r>
          </w:p>
          <w:p w:rsid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</w:tr>
      <w:tr w:rsidR="00A53C8F" w:rsidRPr="00A53C8F" w:rsidTr="00A53C8F">
        <w:trPr>
          <w:trHeight w:val="276"/>
        </w:trPr>
        <w:tc>
          <w:tcPr>
            <w:tcW w:w="5000" w:type="pct"/>
            <w:gridSpan w:val="2"/>
            <w:noWrap/>
            <w:hideMark/>
          </w:tcPr>
          <w:p w:rsidR="00A53C8F" w:rsidRPr="00A53C8F" w:rsidRDefault="00A53C8F" w:rsidP="00A96DAB">
            <w:pPr>
              <w:spacing w:line="288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 "Білгород-Дністровський дитячий будинок-інтернат"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До якої РДА належить заклад?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Одеська обласна державна адміністрація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На території якого ОТГ знаходиться заклад?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Білгород-Дністровський ОТГ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Повна назва закладу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КУ "Білгород-Дністровський дитячий будинок-інтернат"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ЄДРПОУ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03190610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П.І.Б. Директора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Звягінцева Наталя Олександрівна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Рабочий телефон для зв'язку (громадян)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(04849)-6-55-72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Індекс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67704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Одеська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Білгород-Дністровський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Тип населенного пункту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Місто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Тип вулиці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Назва вулиці/провулку/проспекту/узвозу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Приморська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Номер будинку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A53C8F" w:rsidRPr="00A53C8F" w:rsidTr="00A53C8F">
        <w:trPr>
          <w:trHeight w:val="1260"/>
        </w:trPr>
        <w:tc>
          <w:tcPr>
            <w:tcW w:w="2822" w:type="pct"/>
            <w:hideMark/>
          </w:tcPr>
          <w:p w:rsid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Електронна адреса (офіційна)</w:t>
            </w:r>
          </w:p>
          <w:p w:rsid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Часи роботи закладу</w:t>
            </w:r>
          </w:p>
          <w:p w:rsid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Наявність офіційного вєб-сайту</w:t>
            </w:r>
          </w:p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Наявність офіційної сторінки на Facebook</w:t>
            </w:r>
          </w:p>
        </w:tc>
        <w:tc>
          <w:tcPr>
            <w:tcW w:w="2178" w:type="pct"/>
            <w:hideMark/>
          </w:tcPr>
          <w:p w:rsid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2B61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bddet-dom@ukr.net</w:t>
              </w:r>
            </w:hyperlink>
          </w:p>
          <w:p w:rsid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цілодобово</w:t>
            </w:r>
          </w:p>
          <w:p w:rsid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https://www.facebook.com/profile.php?id=100022230263381</w:t>
            </w:r>
          </w:p>
        </w:tc>
      </w:tr>
      <w:tr w:rsidR="00A53C8F" w:rsidRPr="00A53C8F" w:rsidTr="00A53C8F">
        <w:trPr>
          <w:trHeight w:val="276"/>
        </w:trPr>
        <w:tc>
          <w:tcPr>
            <w:tcW w:w="5000" w:type="pct"/>
            <w:gridSpan w:val="2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 "Красносільський дитячий будинок - інтернат"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До якої РДА належить заклад?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Одеська РДА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На території якого ОТГ знаходиться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Красносільська ОТГ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заклад?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Повна назва закладу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КУ "Красносільський дитячий будинок - інтернат"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ЄДРПОУ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03190627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П.І.Б. Директора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Сенишин Петро Євстахович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Рабочий телефон для зв'язку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(048)750-42-39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(громадян)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Індекс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67560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Одеська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Одеський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Тип населенного пункту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Тип вулиці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Перемоги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вулиці/провулку/проспекту/узвозу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Номер будинку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Електронна адреса (офіційна)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kddi@ukr.net</w:t>
            </w:r>
          </w:p>
        </w:tc>
      </w:tr>
      <w:tr w:rsidR="00A53C8F" w:rsidRPr="00A53C8F" w:rsidTr="00A53C8F">
        <w:trPr>
          <w:trHeight w:val="1104"/>
        </w:trPr>
        <w:tc>
          <w:tcPr>
            <w:tcW w:w="2822" w:type="pct"/>
            <w:hideMark/>
          </w:tcPr>
          <w:p w:rsid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Часи роботи закладу</w:t>
            </w:r>
          </w:p>
          <w:p w:rsid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Наявність офіційного вєб-сайту</w:t>
            </w:r>
          </w:p>
          <w:p w:rsid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Наявність офіційної сторінки наFacebook</w:t>
            </w:r>
          </w:p>
        </w:tc>
        <w:tc>
          <w:tcPr>
            <w:tcW w:w="2178" w:type="pct"/>
            <w:hideMark/>
          </w:tcPr>
          <w:p w:rsid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понеділок - четверг : 8.00 - 17.00 , пʹятниця 8.00 - 15.45</w:t>
            </w:r>
          </w:p>
          <w:p w:rsid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https://www.facebook.com/Красносільский-дитячий-будинок-інтернат-107215828170066/?ti=as</w:t>
            </w:r>
          </w:p>
        </w:tc>
      </w:tr>
      <w:tr w:rsidR="00A53C8F" w:rsidRPr="00A53C8F" w:rsidTr="00A53C8F">
        <w:trPr>
          <w:trHeight w:val="276"/>
        </w:trPr>
        <w:tc>
          <w:tcPr>
            <w:tcW w:w="5000" w:type="pct"/>
            <w:gridSpan w:val="2"/>
            <w:noWrap/>
            <w:hideMark/>
          </w:tcPr>
          <w:p w:rsidR="00A53C8F" w:rsidRPr="00A53C8F" w:rsidRDefault="00A53C8F" w:rsidP="00A96DAB">
            <w:pPr>
              <w:spacing w:line="288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 "Одеський дитячий будинок-інтернат"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До якої РДА належить заклад?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Одеська обласна державна адміністрація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На території якого ОТГ знаходиться заклад?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Одеська ОТГ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Повна назва закладу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КУ "Одеський дитячий будинок-інтернат"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ЄДРПОУ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03190633</w:t>
            </w:r>
          </w:p>
        </w:tc>
      </w:tr>
      <w:tr w:rsidR="00A53C8F" w:rsidRPr="00A53C8F" w:rsidTr="00A53C8F">
        <w:trPr>
          <w:trHeight w:val="552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П.І.Б. Директора</w:t>
            </w:r>
          </w:p>
        </w:tc>
        <w:tc>
          <w:tcPr>
            <w:tcW w:w="2178" w:type="pct"/>
            <w:hideMark/>
          </w:tcPr>
          <w:p w:rsidR="00A53C8F" w:rsidRPr="00A53C8F" w:rsidRDefault="00EF4077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B">
              <w:rPr>
                <w:sz w:val="28"/>
                <w:szCs w:val="28"/>
                <w:lang w:val="uk-UA"/>
              </w:rPr>
              <w:t>Печений Андрій Григорович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Рабочий телефон для зв'язку (громадян)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EF4077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F8B">
              <w:rPr>
                <w:sz w:val="28"/>
                <w:szCs w:val="28"/>
                <w:lang w:val="uk-UA"/>
              </w:rPr>
              <w:t>(048)737-70-40</w:t>
            </w:r>
            <w:bookmarkStart w:id="0" w:name="_GoBack"/>
            <w:bookmarkEnd w:id="0"/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Індекс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65038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Одеська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Одеський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Тип населенного пункту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Місто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Тип вулиці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Назва вулиці/провулку/проспекту/узвозу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Макаренка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Номер будинку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Електронна адреса (офіційна)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odbi-20@ukr.net</w:t>
            </w:r>
          </w:p>
        </w:tc>
      </w:tr>
      <w:tr w:rsidR="00A53C8F" w:rsidRPr="00A53C8F" w:rsidTr="00A53C8F">
        <w:trPr>
          <w:trHeight w:val="1380"/>
        </w:trPr>
        <w:tc>
          <w:tcPr>
            <w:tcW w:w="2822" w:type="pct"/>
            <w:hideMark/>
          </w:tcPr>
          <w:p w:rsid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Часи роботи закладу</w:t>
            </w:r>
          </w:p>
          <w:p w:rsidR="00041BEF" w:rsidRDefault="00041BE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Наявність офіційного вєб-сайту</w:t>
            </w:r>
          </w:p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Наявність офіційної сторінки на Facebook</w:t>
            </w:r>
          </w:p>
        </w:tc>
        <w:tc>
          <w:tcPr>
            <w:tcW w:w="2178" w:type="pct"/>
            <w:hideMark/>
          </w:tcPr>
          <w:p w:rsid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понеділок - четверг: з 8.30-17.00 , обідня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перерва 13.00-13.30</w:t>
            </w:r>
          </w:p>
          <w:p w:rsid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¶відсутній</w:t>
            </w:r>
          </w:p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¶відсутня</w:t>
            </w:r>
          </w:p>
        </w:tc>
      </w:tr>
      <w:tr w:rsidR="00A53C8F" w:rsidRPr="00A53C8F" w:rsidTr="00A53C8F">
        <w:trPr>
          <w:trHeight w:val="276"/>
        </w:trPr>
        <w:tc>
          <w:tcPr>
            <w:tcW w:w="5000" w:type="pct"/>
            <w:gridSpan w:val="2"/>
            <w:noWrap/>
            <w:hideMark/>
          </w:tcPr>
          <w:p w:rsidR="00A53C8F" w:rsidRPr="00A53C8F" w:rsidRDefault="00A53C8F" w:rsidP="00A96DAB">
            <w:pPr>
              <w:spacing w:line="288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ПСИХРНЕВРОЛОГІЧНІ БУДИНКИ-ІНТЕРНАТИ</w:t>
            </w:r>
          </w:p>
        </w:tc>
      </w:tr>
      <w:tr w:rsidR="00A53C8F" w:rsidRPr="00A53C8F" w:rsidTr="00A53C8F">
        <w:trPr>
          <w:trHeight w:val="276"/>
        </w:trPr>
        <w:tc>
          <w:tcPr>
            <w:tcW w:w="5000" w:type="pct"/>
            <w:gridSpan w:val="2"/>
            <w:noWrap/>
            <w:hideMark/>
          </w:tcPr>
          <w:p w:rsidR="00A53C8F" w:rsidRPr="00A53C8F" w:rsidRDefault="00A53C8F" w:rsidP="00A96DAB">
            <w:pPr>
              <w:spacing w:line="288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 "Балтський психоневрологічний будинок-інтернат"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До якої РДА належить заклад?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Подільська РДА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На території якого ОТГ знаходиться заклад?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Балтської ОТГ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Повна назва закладу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КУ "Балтський психоневрологічний будинок-інтернат"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ЄДРПОУ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03189073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П.І.Б. Директора</w:t>
            </w:r>
          </w:p>
        </w:tc>
        <w:tc>
          <w:tcPr>
            <w:tcW w:w="2178" w:type="pct"/>
            <w:noWrap/>
            <w:hideMark/>
          </w:tcPr>
          <w:p w:rsidR="00EF4077" w:rsidRPr="00EF4077" w:rsidRDefault="00EF4077" w:rsidP="00EF4077">
            <w:pPr>
              <w:jc w:val="both"/>
              <w:rPr>
                <w:sz w:val="28"/>
                <w:szCs w:val="28"/>
                <w:lang w:val="uk-UA"/>
              </w:rPr>
            </w:pPr>
            <w:r w:rsidRPr="00EF4077">
              <w:rPr>
                <w:sz w:val="28"/>
                <w:szCs w:val="28"/>
                <w:lang w:val="uk-UA"/>
              </w:rPr>
              <w:t>Цуркан Олександр Петрович</w:t>
            </w:r>
          </w:p>
          <w:p w:rsidR="00A53C8F" w:rsidRPr="00EF4077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Рабочий телефон для зв'язку (громадян)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(04866) 2-53-00; (04866) 2-52-64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Індекс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66101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Одеська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Подільський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Тип населенного пункту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Місто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вулиці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Назва вулиці/провулку/проспекту/узвозу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Володимирська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Номер будинку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Електронна адреса (офіційна)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bpndi@ukr.net</w:t>
            </w:r>
          </w:p>
        </w:tc>
      </w:tr>
      <w:tr w:rsidR="00A53C8F" w:rsidRPr="00A53C8F" w:rsidTr="00A53C8F">
        <w:trPr>
          <w:trHeight w:val="828"/>
        </w:trPr>
        <w:tc>
          <w:tcPr>
            <w:tcW w:w="2822" w:type="pct"/>
            <w:hideMark/>
          </w:tcPr>
          <w:p w:rsidR="00041BEF" w:rsidRDefault="00041BEF" w:rsidP="00041BE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Часи роботи закладу</w:t>
            </w:r>
          </w:p>
          <w:p w:rsidR="00041BEF" w:rsidRDefault="00041BEF" w:rsidP="00041BE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EF" w:rsidRDefault="00041BEF" w:rsidP="00041BE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Наявність офіційного вєб-сайту</w:t>
            </w:r>
          </w:p>
          <w:p w:rsidR="00A53C8F" w:rsidRPr="00A53C8F" w:rsidRDefault="00041BEF" w:rsidP="00041BE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Наявність офіційної сторінки на Facebook</w:t>
            </w:r>
          </w:p>
        </w:tc>
        <w:tc>
          <w:tcPr>
            <w:tcW w:w="2178" w:type="pct"/>
            <w:hideMark/>
          </w:tcPr>
          <w:p w:rsidR="00041BE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понеділок - четверг: з 8.00 до 17.00</w:t>
            </w:r>
          </w:p>
          <w:p w:rsidR="00041BE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A53C8F" w:rsidRPr="00A53C8F" w:rsidTr="00A53C8F">
        <w:trPr>
          <w:trHeight w:val="276"/>
        </w:trPr>
        <w:tc>
          <w:tcPr>
            <w:tcW w:w="5000" w:type="pct"/>
            <w:gridSpan w:val="2"/>
            <w:noWrap/>
            <w:hideMark/>
          </w:tcPr>
          <w:p w:rsidR="00A53C8F" w:rsidRPr="00A53C8F" w:rsidRDefault="00A53C8F" w:rsidP="00A96DAB">
            <w:pPr>
              <w:spacing w:line="288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 "Барабойський психоневрологічний будинок - інтернат"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До якої РДА належить заклад?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Одеська РДА</w:t>
            </w:r>
          </w:p>
        </w:tc>
      </w:tr>
      <w:tr w:rsidR="00A53C8F" w:rsidRPr="00A53C8F" w:rsidTr="00A53C8F">
        <w:trPr>
          <w:trHeight w:val="552"/>
        </w:trPr>
        <w:tc>
          <w:tcPr>
            <w:tcW w:w="2822" w:type="pct"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На території якого ОТГ знаходиться¶заклад?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Дальницька сільська ОТГ</w:t>
            </w:r>
          </w:p>
        </w:tc>
      </w:tr>
      <w:tr w:rsidR="00A53C8F" w:rsidRPr="00A53C8F" w:rsidTr="00A53C8F">
        <w:trPr>
          <w:trHeight w:val="552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Повна назва закладу</w:t>
            </w:r>
          </w:p>
        </w:tc>
        <w:tc>
          <w:tcPr>
            <w:tcW w:w="2178" w:type="pct"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КУ "Барабойський психоневрологічний будинок -¶інтернат"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ЄДРПОУ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25933520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П.І.Б. Директора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Чала Ганна Терентіївна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Рабочий телефон для зв'язку (громадян)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(048) 702 61 56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Індекс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67841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Одеська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Одеський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Тип населенного пункту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Тип вулиці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Назва вулиці/провулку/проспекту/узвозу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Садова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Номер будинку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Електронна адреса (офіційна)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b22b@ukr.net</w:t>
            </w:r>
          </w:p>
        </w:tc>
      </w:tr>
      <w:tr w:rsidR="00A53C8F" w:rsidRPr="00A53C8F" w:rsidTr="00A53C8F">
        <w:trPr>
          <w:trHeight w:val="552"/>
        </w:trPr>
        <w:tc>
          <w:tcPr>
            <w:tcW w:w="2822" w:type="pct"/>
            <w:hideMark/>
          </w:tcPr>
          <w:p w:rsidR="00041BEF" w:rsidRDefault="00A53C8F" w:rsidP="00041BE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Часи роботи закладу</w:t>
            </w:r>
          </w:p>
          <w:p w:rsidR="00A53C8F" w:rsidRPr="00A53C8F" w:rsidRDefault="00A53C8F" w:rsidP="00041BE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Наявність офіційного вєб-сайту</w:t>
            </w:r>
          </w:p>
        </w:tc>
        <w:tc>
          <w:tcPr>
            <w:tcW w:w="2178" w:type="pct"/>
            <w:hideMark/>
          </w:tcPr>
          <w:p w:rsidR="00041BE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понеділок - четверг: з 08:00-17:00</w:t>
            </w:r>
          </w:p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041BE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офіційної сторінки на Facebook 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041BE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https://www.facebook.com/BPBI2000/</w:t>
            </w:r>
          </w:p>
        </w:tc>
      </w:tr>
      <w:tr w:rsidR="00A53C8F" w:rsidRPr="00A53C8F" w:rsidTr="00A53C8F">
        <w:trPr>
          <w:trHeight w:val="276"/>
        </w:trPr>
        <w:tc>
          <w:tcPr>
            <w:tcW w:w="5000" w:type="pct"/>
            <w:gridSpan w:val="2"/>
            <w:noWrap/>
            <w:hideMark/>
          </w:tcPr>
          <w:p w:rsidR="00A53C8F" w:rsidRPr="00A53C8F" w:rsidRDefault="00A53C8F" w:rsidP="00A96DAB">
            <w:pPr>
              <w:spacing w:line="288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 "Великорибальський психоневрологічний будинок-інтернат"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До якої РДА належить заклад?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Білгород-Дністровська РДА</w:t>
            </w:r>
          </w:p>
        </w:tc>
      </w:tr>
      <w:tr w:rsidR="00A53C8F" w:rsidRPr="00A53C8F" w:rsidTr="00A53C8F">
        <w:trPr>
          <w:trHeight w:val="552"/>
        </w:trPr>
        <w:tc>
          <w:tcPr>
            <w:tcW w:w="2822" w:type="pct"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На території якого ОТГ знаходиться¶заклад?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Плахтіївська ОТГ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Повна назва закладу</w:t>
            </w:r>
          </w:p>
        </w:tc>
        <w:tc>
          <w:tcPr>
            <w:tcW w:w="2178" w:type="pct"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КУ "Великорибальський психоневрологічний будинок-¶інтернат"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ЄДРПОУ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03189127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П.І.Б. Директора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Шкімбов Анатолій Іванович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Рабочий телефон для зв'язку (громадян)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0974782314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Індекс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68260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Одеська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Білгород-Дністровський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Тип населенного пункту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Тип вулиці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Назва вулиці/провулку/проспекту/узвозу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Миру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Номер будинку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Електронна адреса (офіційна)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velikorubalsk@gmail.com</w:t>
            </w:r>
          </w:p>
        </w:tc>
      </w:tr>
      <w:tr w:rsidR="00A53C8F" w:rsidRPr="00A53C8F" w:rsidTr="00A53C8F">
        <w:trPr>
          <w:trHeight w:val="552"/>
        </w:trPr>
        <w:tc>
          <w:tcPr>
            <w:tcW w:w="2822" w:type="pct"/>
            <w:hideMark/>
          </w:tcPr>
          <w:p w:rsidR="00041BEF" w:rsidRDefault="00A53C8F" w:rsidP="00041BE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Часи роботи закладу</w:t>
            </w:r>
          </w:p>
          <w:p w:rsidR="00A53C8F" w:rsidRPr="00A53C8F" w:rsidRDefault="00A53C8F" w:rsidP="00041BE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Наявність офіційного вєб-сайту</w:t>
            </w:r>
          </w:p>
        </w:tc>
        <w:tc>
          <w:tcPr>
            <w:tcW w:w="2178" w:type="pct"/>
            <w:hideMark/>
          </w:tcPr>
          <w:p w:rsidR="00041BEF" w:rsidRDefault="00A53C8F" w:rsidP="00041BE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цілодобово (час роботи адміністрації: 8.15 - 16.45)</w:t>
            </w:r>
          </w:p>
          <w:p w:rsidR="00A53C8F" w:rsidRPr="00A53C8F" w:rsidRDefault="00A53C8F" w:rsidP="00041BE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A53C8F" w:rsidRPr="00A53C8F" w:rsidTr="00A53C8F">
        <w:trPr>
          <w:trHeight w:val="552"/>
        </w:trPr>
        <w:tc>
          <w:tcPr>
            <w:tcW w:w="2822" w:type="pct"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Наявність офіційної сторінки на Facebook</w:t>
            </w:r>
          </w:p>
        </w:tc>
        <w:tc>
          <w:tcPr>
            <w:tcW w:w="2178" w:type="pct"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https://www.facebook.com/velikorubalsk</w:t>
            </w:r>
          </w:p>
        </w:tc>
      </w:tr>
      <w:tr w:rsidR="00A53C8F" w:rsidRPr="00A53C8F" w:rsidTr="00A53C8F">
        <w:trPr>
          <w:trHeight w:val="276"/>
        </w:trPr>
        <w:tc>
          <w:tcPr>
            <w:tcW w:w="5000" w:type="pct"/>
            <w:gridSpan w:val="2"/>
            <w:noWrap/>
            <w:hideMark/>
          </w:tcPr>
          <w:p w:rsidR="00A53C8F" w:rsidRPr="00A53C8F" w:rsidRDefault="00A53C8F" w:rsidP="00A96DAB">
            <w:pPr>
              <w:spacing w:line="288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 "Новосавицький психоневрологічний будинок-інтернат"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До якої РДА належить заклад?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Роздільнянської РДА</w:t>
            </w:r>
          </w:p>
        </w:tc>
      </w:tr>
      <w:tr w:rsidR="00A53C8F" w:rsidRPr="00A53C8F" w:rsidTr="00A53C8F">
        <w:trPr>
          <w:trHeight w:val="552"/>
        </w:trPr>
        <w:tc>
          <w:tcPr>
            <w:tcW w:w="2822" w:type="pct"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На території якого ОТГ знаходиться¶заклад?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Великоплосківської ОТГ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Повна назва закладу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КУ "Новосавицький психоневрологічний будинок-інтернат"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ЄДРПОУ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03189110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П.І.Б. Директора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Кравченко Олексій Іванович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Рабочий телефон для зв'язку (громадян)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(04859) 2-78-49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Індекс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67143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Одеська область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Роздільнянський район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Тип населенного пункту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Тип вулиці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Назва вулиці/провулку/проспекту/узвозу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Центральна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Номер будинку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A53C8F" w:rsidRPr="00A53C8F" w:rsidTr="00A53C8F">
        <w:trPr>
          <w:trHeight w:val="828"/>
        </w:trPr>
        <w:tc>
          <w:tcPr>
            <w:tcW w:w="2822" w:type="pct"/>
            <w:hideMark/>
          </w:tcPr>
          <w:p w:rsidR="00041BE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Електронна адреса (офіційна)</w:t>
            </w:r>
          </w:p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¶Часи роботи закладу</w:t>
            </w:r>
          </w:p>
        </w:tc>
        <w:tc>
          <w:tcPr>
            <w:tcW w:w="2178" w:type="pct"/>
            <w:hideMark/>
          </w:tcPr>
          <w:p w:rsidR="00041BEF" w:rsidRPr="00041BE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BEF">
              <w:rPr>
                <w:rFonts w:ascii="Times New Roman" w:hAnsi="Times New Roman" w:cs="Times New Roman"/>
                <w:bCs/>
                <w:sz w:val="28"/>
                <w:szCs w:val="28"/>
              </w:rPr>
              <w:t>npnbi@i.ua</w:t>
            </w:r>
            <w:r w:rsidR="00041BEF" w:rsidRPr="00041B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41BEF">
              <w:rPr>
                <w:rFonts w:ascii="Times New Roman" w:hAnsi="Times New Roman" w:cs="Times New Roman"/>
                <w:bCs/>
                <w:sz w:val="28"/>
                <w:szCs w:val="28"/>
              </w:rPr>
              <w:t>¶</w:t>
            </w:r>
          </w:p>
          <w:p w:rsidR="00A53C8F" w:rsidRPr="00041BE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BEF">
              <w:rPr>
                <w:rFonts w:ascii="Times New Roman" w:hAnsi="Times New Roman" w:cs="Times New Roman"/>
                <w:bCs/>
                <w:sz w:val="28"/>
                <w:szCs w:val="28"/>
              </w:rPr>
              <w:t>понеділок - четверг:з 9.00 - 18.00; обідня перерва з 13.00 -¶14.00</w:t>
            </w:r>
          </w:p>
        </w:tc>
      </w:tr>
      <w:tr w:rsidR="00A53C8F" w:rsidRPr="00A53C8F" w:rsidTr="00A53C8F">
        <w:trPr>
          <w:trHeight w:val="552"/>
        </w:trPr>
        <w:tc>
          <w:tcPr>
            <w:tcW w:w="2822" w:type="pct"/>
            <w:hideMark/>
          </w:tcPr>
          <w:p w:rsidR="00041BE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Наявність офіційного вєб-сайту</w:t>
            </w:r>
          </w:p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¶Наявність офіційної сторінки на Facebook</w:t>
            </w:r>
          </w:p>
        </w:tc>
        <w:tc>
          <w:tcPr>
            <w:tcW w:w="2178" w:type="pct"/>
            <w:hideMark/>
          </w:tcPr>
          <w:p w:rsidR="00041BE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відсутній¶</w:t>
            </w:r>
          </w:p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</w:tr>
      <w:tr w:rsidR="00A53C8F" w:rsidRPr="00A53C8F" w:rsidTr="00A53C8F">
        <w:trPr>
          <w:trHeight w:val="276"/>
        </w:trPr>
        <w:tc>
          <w:tcPr>
            <w:tcW w:w="5000" w:type="pct"/>
            <w:gridSpan w:val="2"/>
            <w:noWrap/>
            <w:hideMark/>
          </w:tcPr>
          <w:p w:rsidR="00A53C8F" w:rsidRPr="00A96DAB" w:rsidRDefault="00A53C8F" w:rsidP="00A96DAB">
            <w:pPr>
              <w:spacing w:line="288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D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ГЕРІАТРИЧНІ БУДИНКИ-ІНТЕРНАТИ</w:t>
            </w:r>
          </w:p>
        </w:tc>
      </w:tr>
      <w:tr w:rsidR="00A53C8F" w:rsidRPr="00A53C8F" w:rsidTr="00A53C8F">
        <w:trPr>
          <w:trHeight w:val="276"/>
        </w:trPr>
        <w:tc>
          <w:tcPr>
            <w:tcW w:w="5000" w:type="pct"/>
            <w:gridSpan w:val="2"/>
            <w:noWrap/>
            <w:hideMark/>
          </w:tcPr>
          <w:p w:rsidR="00A53C8F" w:rsidRPr="00A96DAB" w:rsidRDefault="00A53C8F" w:rsidP="00A96DAB">
            <w:pPr>
              <w:spacing w:line="288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D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 "Одеський геріатричний будинок - інтернат"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якої РДА належить заклад?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Одеська обласна державна адміністрація</w:t>
            </w:r>
          </w:p>
        </w:tc>
      </w:tr>
      <w:tr w:rsidR="00A53C8F" w:rsidRPr="00A53C8F" w:rsidTr="00A53C8F">
        <w:trPr>
          <w:trHeight w:val="552"/>
        </w:trPr>
        <w:tc>
          <w:tcPr>
            <w:tcW w:w="2822" w:type="pct"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На території якого ОТГ знаходиться¶заклад?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Одеська ОТГ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Повна назва закладу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КУ "Одеський геріатричний будинок - інтернат"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ЄДРПОУ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03189096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П.І.Б. Директора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Акімов Валерій Максимович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Рабочий телефон для зв'язку (громадян)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(048)771-10-45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Індекс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65111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Одеса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Суворовський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Тип населенного пункту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Місто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Тип вулиці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Назва вулиці/провулку/проспекту/узвозу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Паустовського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Номер будинку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3C8F" w:rsidRPr="00A53C8F" w:rsidTr="00A53C8F">
        <w:trPr>
          <w:trHeight w:val="828"/>
        </w:trPr>
        <w:tc>
          <w:tcPr>
            <w:tcW w:w="2822" w:type="pct"/>
            <w:hideMark/>
          </w:tcPr>
          <w:p w:rsidR="00041BE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Електронна адреса (офіційна)¶</w:t>
            </w:r>
          </w:p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Часи роботи закладу</w:t>
            </w:r>
          </w:p>
        </w:tc>
        <w:tc>
          <w:tcPr>
            <w:tcW w:w="2178" w:type="pct"/>
            <w:hideMark/>
          </w:tcPr>
          <w:p w:rsidR="00041BEF" w:rsidRPr="00041BEF" w:rsidRDefault="00041BE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hyperlink r:id="rId10" w:history="1">
              <w:r w:rsidRPr="00041BEF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odesa.gbi@ukr.net</w:t>
              </w:r>
            </w:hyperlink>
          </w:p>
          <w:p w:rsidR="00A53C8F" w:rsidRPr="00A53C8F" w:rsidRDefault="00041BE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041BE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¶понеділок - четверг: з 8.00 до 17.00, п'ятниця: з 08.00 до ¶16.00</w:t>
            </w:r>
          </w:p>
        </w:tc>
      </w:tr>
      <w:tr w:rsidR="00A53C8F" w:rsidRPr="00A53C8F" w:rsidTr="00A53C8F">
        <w:trPr>
          <w:trHeight w:val="552"/>
        </w:trPr>
        <w:tc>
          <w:tcPr>
            <w:tcW w:w="2822" w:type="pct"/>
            <w:hideMark/>
          </w:tcPr>
          <w:p w:rsidR="00041BE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Наявність офіційного вєб-сайту</w:t>
            </w:r>
          </w:p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¶Наявність офіційної сторінки на Facebook</w:t>
            </w:r>
          </w:p>
        </w:tc>
        <w:tc>
          <w:tcPr>
            <w:tcW w:w="2178" w:type="pct"/>
            <w:hideMark/>
          </w:tcPr>
          <w:p w:rsidR="00041BEF" w:rsidRDefault="00041BE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53C8F" w:rsidRPr="00A53C8F">
              <w:rPr>
                <w:rFonts w:ascii="Times New Roman" w:hAnsi="Times New Roman" w:cs="Times New Roman"/>
                <w:sz w:val="28"/>
                <w:szCs w:val="28"/>
              </w:rPr>
              <w:t>ідсутній</w:t>
            </w:r>
          </w:p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¶відсутня</w:t>
            </w:r>
          </w:p>
        </w:tc>
      </w:tr>
      <w:tr w:rsidR="00A53C8F" w:rsidRPr="00A53C8F" w:rsidTr="00A53C8F">
        <w:trPr>
          <w:trHeight w:val="276"/>
        </w:trPr>
        <w:tc>
          <w:tcPr>
            <w:tcW w:w="5000" w:type="pct"/>
            <w:gridSpan w:val="2"/>
            <w:noWrap/>
            <w:hideMark/>
          </w:tcPr>
          <w:p w:rsidR="00A53C8F" w:rsidRPr="00A53C8F" w:rsidRDefault="00A53C8F" w:rsidP="00A96DAB">
            <w:pPr>
              <w:spacing w:line="288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 "Мирнопільський геріатричний будинок-інтернат"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До якої РДА належить заклад?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Болградська РДА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На території якого ОТГ знаходиться заклад?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Теплицької ОТГ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Повна назва закладу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КУ "Мирнопільський геріатричний будинок-інтернат"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ЄДРПОУ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3189104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П.І.Б. Директора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Ільченко Світлана Іванівна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Рабочий телефон для зв'язку (громадян)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(04845) 5-41-35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Індекс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68413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Одеська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Арцизький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Тип населенного пункту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Тип вулиці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Назва вулиці/провулку/проспекту/узвозу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Центральна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Номер будинку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A53C8F" w:rsidRPr="00A53C8F" w:rsidTr="00A53C8F">
        <w:trPr>
          <w:trHeight w:val="276"/>
        </w:trPr>
        <w:tc>
          <w:tcPr>
            <w:tcW w:w="2822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Електронна адреса (офіційна)</w:t>
            </w:r>
          </w:p>
        </w:tc>
        <w:tc>
          <w:tcPr>
            <w:tcW w:w="2178" w:type="pct"/>
            <w:noWrap/>
            <w:hideMark/>
          </w:tcPr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mirn_domint@ukr.net</w:t>
            </w:r>
          </w:p>
        </w:tc>
      </w:tr>
      <w:tr w:rsidR="00A53C8F" w:rsidRPr="00A53C8F" w:rsidTr="00A53C8F">
        <w:trPr>
          <w:trHeight w:val="828"/>
        </w:trPr>
        <w:tc>
          <w:tcPr>
            <w:tcW w:w="2822" w:type="pct"/>
            <w:hideMark/>
          </w:tcPr>
          <w:p w:rsidR="00041BE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Часи роботи закладу</w:t>
            </w:r>
          </w:p>
          <w:p w:rsidR="00041BE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¶Наявність офіційного вєб-сайту¶</w:t>
            </w:r>
          </w:p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Наявність офіційної сторінки на Facebook</w:t>
            </w:r>
          </w:p>
        </w:tc>
        <w:tc>
          <w:tcPr>
            <w:tcW w:w="2178" w:type="pct"/>
            <w:hideMark/>
          </w:tcPr>
          <w:p w:rsidR="00041BE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понеділок - четверг: з 9-00 до 18-00 обід з 13-00 до 14-00</w:t>
            </w:r>
          </w:p>
          <w:p w:rsidR="00041BE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  <w:p w:rsidR="00A53C8F" w:rsidRPr="00A53C8F" w:rsidRDefault="00A53C8F" w:rsidP="00A53C8F">
            <w:pPr>
              <w:spacing w:line="288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F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</w:tr>
    </w:tbl>
    <w:p w:rsidR="00356CD3" w:rsidRPr="00A53C8F" w:rsidRDefault="00356CD3" w:rsidP="00A53C8F">
      <w:pPr>
        <w:spacing w:after="0" w:line="288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356CD3" w:rsidRPr="00A53C8F" w:rsidSect="00A53C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706" w:rsidRDefault="00084706" w:rsidP="00A53C8F">
      <w:pPr>
        <w:spacing w:after="0" w:line="240" w:lineRule="auto"/>
      </w:pPr>
      <w:r>
        <w:separator/>
      </w:r>
    </w:p>
  </w:endnote>
  <w:endnote w:type="continuationSeparator" w:id="0">
    <w:p w:rsidR="00084706" w:rsidRDefault="00084706" w:rsidP="00A5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706" w:rsidRDefault="00084706" w:rsidP="00A53C8F">
      <w:pPr>
        <w:spacing w:after="0" w:line="240" w:lineRule="auto"/>
      </w:pPr>
      <w:r>
        <w:separator/>
      </w:r>
    </w:p>
  </w:footnote>
  <w:footnote w:type="continuationSeparator" w:id="0">
    <w:p w:rsidR="00084706" w:rsidRDefault="00084706" w:rsidP="00A53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084F"/>
    <w:multiLevelType w:val="hybridMultilevel"/>
    <w:tmpl w:val="85C42D02"/>
    <w:lvl w:ilvl="0" w:tplc="36B0733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7D"/>
    <w:rsid w:val="00041BEF"/>
    <w:rsid w:val="00084706"/>
    <w:rsid w:val="00124F7D"/>
    <w:rsid w:val="00356CD3"/>
    <w:rsid w:val="00810D04"/>
    <w:rsid w:val="00A53C8F"/>
    <w:rsid w:val="00A96DAB"/>
    <w:rsid w:val="00DB3453"/>
    <w:rsid w:val="00E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3276"/>
  <w15:chartTrackingRefBased/>
  <w15:docId w15:val="{284B4029-FE9B-4ABC-B893-EC387585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C8F"/>
    <w:rPr>
      <w:color w:val="0563C1"/>
      <w:u w:val="single"/>
    </w:rPr>
  </w:style>
  <w:style w:type="table" w:styleId="a4">
    <w:name w:val="Table Grid"/>
    <w:basedOn w:val="a1"/>
    <w:uiPriority w:val="39"/>
    <w:rsid w:val="00A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3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C8F"/>
  </w:style>
  <w:style w:type="paragraph" w:styleId="a7">
    <w:name w:val="footer"/>
    <w:basedOn w:val="a"/>
    <w:link w:val="a8"/>
    <w:uiPriority w:val="99"/>
    <w:unhideWhenUsed/>
    <w:rsid w:val="00A53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C8F"/>
  </w:style>
  <w:style w:type="character" w:styleId="a9">
    <w:name w:val="FollowedHyperlink"/>
    <w:basedOn w:val="a0"/>
    <w:uiPriority w:val="99"/>
    <w:semiHidden/>
    <w:unhideWhenUsed/>
    <w:rsid w:val="00041BEF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EF40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bi@meta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desa.gbi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ddet-dom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28940-A30A-4A75-9CD8-C5E6AAD6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9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2021-12-28T08:45:00Z</dcterms:created>
  <dcterms:modified xsi:type="dcterms:W3CDTF">2021-12-28T11:04:00Z</dcterms:modified>
</cp:coreProperties>
</file>